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pStyle w:val="5"/>
        <w:widowControl/>
        <w:spacing w:beforeAutospacing="0" w:afterAutospacing="0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铁东区农业农村局202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</w:rPr>
        <w:t>年</w:t>
      </w:r>
    </w:p>
    <w:p>
      <w:pPr>
        <w:pStyle w:val="5"/>
        <w:widowControl/>
        <w:spacing w:beforeAutospacing="0" w:afterAutospacing="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政府信息公开工作年度报告</w:t>
      </w:r>
    </w:p>
    <w:p>
      <w:pPr>
        <w:pStyle w:val="5"/>
        <w:widowControl/>
        <w:spacing w:beforeAutospacing="0" w:afterAutospacing="0"/>
        <w:ind w:firstLine="42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>根据《政府信息公开条例》规定，编制本报告</w:t>
      </w:r>
      <w:r>
        <w:rPr>
          <w:rFonts w:hint="eastAsia" w:ascii="仿宋" w:hAnsi="仿宋" w:eastAsia="仿宋" w:cs="仿宋"/>
          <w:color w:val="333333"/>
          <w:shd w:val="clear" w:color="auto" w:fill="FEFEFE"/>
        </w:rPr>
        <w:t>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widowControl/>
        <w:ind w:firstLine="240" w:firstLineChars="100"/>
        <w:jc w:val="left"/>
        <w:rPr>
          <w:rFonts w:ascii="仿宋" w:hAnsi="仿宋" w:eastAsia="仿宋" w:cs="仿宋"/>
          <w:color w:val="333333"/>
          <w:kern w:val="0"/>
          <w:sz w:val="24"/>
          <w:szCs w:val="24"/>
          <w:shd w:val="clear" w:color="auto" w:fill="FEFEFE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shd w:val="clear" w:color="auto" w:fill="FEFEFE"/>
        </w:rPr>
        <w:t>本年报由概述、主动公开政府信息情况、政府信息公开重点工作完成情况、依申请公开政府信息情况、申请行政复议情况、存在问题及改进措施六个部分组成。报告中所列数据的统计期限自202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shd w:val="clear" w:color="auto" w:fill="FEFEFE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shd w:val="clear" w:color="auto" w:fill="FEFEFE"/>
        </w:rPr>
        <w:t>年1月31日起至202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shd w:val="clear" w:color="auto" w:fill="FEFEFE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shd w:val="clear" w:color="auto" w:fill="FEFEFE"/>
        </w:rPr>
        <w:t>年12月31日止。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我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tabs>
                <w:tab w:val="center" w:pos="383"/>
                <w:tab w:val="left" w:pos="512"/>
              </w:tabs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tabs>
                <w:tab w:val="center" w:pos="383"/>
                <w:tab w:val="left" w:pos="512"/>
              </w:tabs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tabs>
                <w:tab w:val="center" w:pos="383"/>
                <w:tab w:val="left" w:pos="512"/>
              </w:tabs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tabs>
                <w:tab w:val="center" w:pos="383"/>
                <w:tab w:val="left" w:pos="512"/>
              </w:tabs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tabs>
                <w:tab w:val="center" w:pos="383"/>
                <w:tab w:val="left" w:pos="512"/>
              </w:tabs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tabs>
                <w:tab w:val="center" w:pos="383"/>
                <w:tab w:val="left" w:pos="512"/>
              </w:tabs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tabs>
                <w:tab w:val="center" w:pos="383"/>
                <w:tab w:val="left" w:pos="512"/>
              </w:tabs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tabs>
                <w:tab w:val="center" w:pos="383"/>
                <w:tab w:val="left" w:pos="512"/>
              </w:tabs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tabs>
                <w:tab w:val="center" w:pos="383"/>
                <w:tab w:val="left" w:pos="512"/>
              </w:tabs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tabs>
                <w:tab w:val="center" w:pos="383"/>
                <w:tab w:val="left" w:pos="512"/>
              </w:tabs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tabs>
                <w:tab w:val="center" w:pos="383"/>
                <w:tab w:val="left" w:pos="512"/>
              </w:tabs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tabs>
                <w:tab w:val="center" w:pos="383"/>
                <w:tab w:val="left" w:pos="512"/>
              </w:tabs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tabs>
                <w:tab w:val="center" w:pos="383"/>
                <w:tab w:val="left" w:pos="512"/>
              </w:tabs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tabs>
                <w:tab w:val="center" w:pos="383"/>
                <w:tab w:val="left" w:pos="512"/>
              </w:tabs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tabs>
                <w:tab w:val="center" w:pos="383"/>
                <w:tab w:val="left" w:pos="512"/>
              </w:tabs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tabs>
                <w:tab w:val="center" w:pos="383"/>
                <w:tab w:val="left" w:pos="512"/>
              </w:tabs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tabs>
                <w:tab w:val="center" w:pos="383"/>
                <w:tab w:val="left" w:pos="512"/>
              </w:tabs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tabs>
                <w:tab w:val="center" w:pos="383"/>
                <w:tab w:val="left" w:pos="512"/>
              </w:tabs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tabs>
                <w:tab w:val="center" w:pos="383"/>
                <w:tab w:val="left" w:pos="512"/>
              </w:tabs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tabs>
                <w:tab w:val="center" w:pos="383"/>
                <w:tab w:val="left" w:pos="512"/>
              </w:tabs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tabs>
                <w:tab w:val="center" w:pos="383"/>
                <w:tab w:val="left" w:pos="512"/>
              </w:tabs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tabs>
                <w:tab w:val="center" w:pos="383"/>
                <w:tab w:val="left" w:pos="512"/>
              </w:tabs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tabs>
                <w:tab w:val="center" w:pos="383"/>
                <w:tab w:val="left" w:pos="512"/>
              </w:tabs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tabs>
                <w:tab w:val="center" w:pos="383"/>
                <w:tab w:val="left" w:pos="512"/>
              </w:tabs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tabs>
                <w:tab w:val="center" w:pos="383"/>
                <w:tab w:val="left" w:pos="512"/>
              </w:tabs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383"/>
                <w:tab w:val="left" w:pos="512"/>
              </w:tabs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383"/>
                <w:tab w:val="left" w:pos="512"/>
              </w:tabs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无 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shd w:val="clear" w:color="auto" w:fill="FEFEFE"/>
        </w:rPr>
        <w:t>我局在政府信息公开工作方面虽然取得了一些成效，但与《条例》要求还有一定差距，主要表现在主动公开意识有待进一步加强，政府信息公开工作的规范化水平还需进一步提高等。下一步，我局将认真贯彻落实市政府的工作部署，紧紧围绕局重点工作，扎实推进政府信息公开工作。一是以群众需求为导向，进一步完善政府信息公开措施，重点围绕与群众密切相关的政府信息，加大主动公开力度。二是加强政府信息公开业务人员队伍建设，进一步提升公开意识，提高业务水平。围绕公众关注的热点，开展政策解读、热点解答，提升信息公开的深度和广度。三是加强门户网站的建设和管理，进一步提高我局政府信息公开工作效率。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shd w:val="clear" w:color="auto" w:fill="FEFEFE"/>
        </w:rPr>
        <w:br w:type="textWrapping"/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EFEFE"/>
        </w:rPr>
        <w:t> 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无。</w:t>
      </w:r>
    </w:p>
    <w:p>
      <w:pPr>
        <w:pStyle w:val="5"/>
        <w:widowControl/>
        <w:shd w:val="clear" w:color="auto" w:fill="FFFFFF"/>
        <w:spacing w:beforeAutospacing="0" w:afterAutospacing="0"/>
        <w:ind w:firstLine="480"/>
        <w:jc w:val="both"/>
        <w:rPr>
          <w:rFonts w:ascii="宋体" w:hAnsi="宋体" w:eastAsia="宋体" w:cs="宋体"/>
          <w:b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</w:t>
      </w:r>
    </w:p>
    <w:p>
      <w:pPr>
        <w:pStyle w:val="5"/>
        <w:widowControl/>
        <w:shd w:val="clear" w:color="auto" w:fill="FFFFFF"/>
        <w:spacing w:beforeAutospacing="0" w:afterAutospacing="0"/>
        <w:ind w:firstLine="8975" w:firstLineChars="3725"/>
        <w:jc w:val="both"/>
        <w:rPr>
          <w:rFonts w:ascii="宋体" w:hAnsi="宋体" w:eastAsia="宋体" w:cs="宋体"/>
          <w:b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shd w:val="clear" w:color="auto" w:fill="FFFFFF"/>
        </w:rPr>
        <w:t>四平市铁东区农业农村局</w:t>
      </w:r>
    </w:p>
    <w:p>
      <w:pPr>
        <w:pStyle w:val="5"/>
        <w:widowControl/>
        <w:shd w:val="clear" w:color="auto" w:fill="FFFFFF"/>
        <w:spacing w:beforeAutospacing="0" w:afterAutospacing="0"/>
        <w:ind w:firstLine="480"/>
        <w:jc w:val="both"/>
        <w:rPr>
          <w:rFonts w:ascii="宋体" w:hAnsi="宋体" w:eastAsia="宋体" w:cs="宋体"/>
          <w:b/>
          <w:color w:val="333333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ind w:firstLine="480"/>
        <w:jc w:val="both"/>
        <w:rPr>
          <w:rFonts w:ascii="宋体" w:hAnsi="宋体" w:eastAsia="宋体" w:cs="宋体"/>
          <w:b/>
          <w:color w:val="333333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color w:val="333333"/>
          <w:shd w:val="clear" w:color="auto" w:fill="FFFFFF"/>
        </w:rPr>
        <w:t xml:space="preserve">                                               </w:t>
      </w:r>
      <w:r>
        <w:rPr>
          <w:rFonts w:hint="eastAsia" w:ascii="宋体" w:hAnsi="宋体" w:eastAsia="宋体" w:cs="宋体"/>
          <w:b/>
          <w:color w:val="333333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/>
          <w:color w:val="333333"/>
          <w:shd w:val="clear" w:color="auto" w:fill="FFFFFF"/>
        </w:rPr>
        <w:t xml:space="preserve"> 202</w:t>
      </w:r>
      <w:r>
        <w:rPr>
          <w:rFonts w:hint="eastAsia" w:ascii="宋体" w:hAnsi="宋体" w:eastAsia="宋体" w:cs="宋体"/>
          <w:b/>
          <w:color w:val="333333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333333"/>
          <w:shd w:val="clear" w:color="auto" w:fill="FFFFFF"/>
        </w:rPr>
        <w:t>年1月1</w:t>
      </w:r>
      <w:r>
        <w:rPr>
          <w:rFonts w:hint="eastAsia" w:ascii="宋体" w:hAnsi="宋体" w:eastAsia="宋体" w:cs="宋体"/>
          <w:b/>
          <w:color w:val="333333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/>
          <w:color w:val="333333"/>
          <w:shd w:val="clear" w:color="auto" w:fill="FFFFFF"/>
        </w:rPr>
        <w:t>日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TY1MzE3ZDhiM2I3ZGZhOWMzZmM1MGVjZTc0NTQ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6962FC"/>
    <w:rsid w:val="007178F5"/>
    <w:rsid w:val="00732470"/>
    <w:rsid w:val="00782C19"/>
    <w:rsid w:val="007B17B1"/>
    <w:rsid w:val="007B5621"/>
    <w:rsid w:val="007B6DE2"/>
    <w:rsid w:val="007D29ED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B3AB2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7F37DAB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BFD88F0"/>
    <w:rsid w:val="1D326A70"/>
    <w:rsid w:val="1EF47C7F"/>
    <w:rsid w:val="1F4E26E0"/>
    <w:rsid w:val="1F52DA0E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CEE7A9B"/>
    <w:rsid w:val="3E620C74"/>
    <w:rsid w:val="3ED76D58"/>
    <w:rsid w:val="3F7A3E71"/>
    <w:rsid w:val="3FF78386"/>
    <w:rsid w:val="400E44FB"/>
    <w:rsid w:val="41D16C02"/>
    <w:rsid w:val="450C3AC5"/>
    <w:rsid w:val="45333C19"/>
    <w:rsid w:val="45801017"/>
    <w:rsid w:val="49181DCF"/>
    <w:rsid w:val="492A6A34"/>
    <w:rsid w:val="4A02676F"/>
    <w:rsid w:val="4ABF6377"/>
    <w:rsid w:val="4BCC7E94"/>
    <w:rsid w:val="4D5301FB"/>
    <w:rsid w:val="4FAE28FF"/>
    <w:rsid w:val="4FAE66AC"/>
    <w:rsid w:val="51D907C9"/>
    <w:rsid w:val="51F30D0B"/>
    <w:rsid w:val="524F43BC"/>
    <w:rsid w:val="532A236B"/>
    <w:rsid w:val="56B07488"/>
    <w:rsid w:val="57FCA30F"/>
    <w:rsid w:val="592605B1"/>
    <w:rsid w:val="59CF4E9D"/>
    <w:rsid w:val="5B51267D"/>
    <w:rsid w:val="5B7E54F8"/>
    <w:rsid w:val="5C760D5E"/>
    <w:rsid w:val="5DADB8FF"/>
    <w:rsid w:val="608B5AEC"/>
    <w:rsid w:val="60C72177"/>
    <w:rsid w:val="61382CF4"/>
    <w:rsid w:val="62FB89F7"/>
    <w:rsid w:val="663C01D2"/>
    <w:rsid w:val="669B2BD8"/>
    <w:rsid w:val="66EF5667"/>
    <w:rsid w:val="67FFDECA"/>
    <w:rsid w:val="68EE3DB7"/>
    <w:rsid w:val="69895E31"/>
    <w:rsid w:val="69912B2A"/>
    <w:rsid w:val="6DA66DF4"/>
    <w:rsid w:val="6EAFA0BB"/>
    <w:rsid w:val="6F0E25FB"/>
    <w:rsid w:val="6F9D3BB3"/>
    <w:rsid w:val="6FB026B2"/>
    <w:rsid w:val="6FF9E5FF"/>
    <w:rsid w:val="70900DB0"/>
    <w:rsid w:val="70E7254E"/>
    <w:rsid w:val="70EC46E8"/>
    <w:rsid w:val="71917722"/>
    <w:rsid w:val="72117322"/>
    <w:rsid w:val="72544ACF"/>
    <w:rsid w:val="72B0307D"/>
    <w:rsid w:val="72F22421"/>
    <w:rsid w:val="739A1583"/>
    <w:rsid w:val="7424502E"/>
    <w:rsid w:val="74484734"/>
    <w:rsid w:val="75B752C3"/>
    <w:rsid w:val="774B1F49"/>
    <w:rsid w:val="792539DA"/>
    <w:rsid w:val="79F53FD4"/>
    <w:rsid w:val="7BFF45C1"/>
    <w:rsid w:val="7C805C6D"/>
    <w:rsid w:val="7D2FBB1F"/>
    <w:rsid w:val="7D5102A0"/>
    <w:rsid w:val="7D62061C"/>
    <w:rsid w:val="7DBDFBB9"/>
    <w:rsid w:val="7DDF6455"/>
    <w:rsid w:val="7EF30447"/>
    <w:rsid w:val="7EF8DA6F"/>
    <w:rsid w:val="7F0C1F03"/>
    <w:rsid w:val="7FB82F36"/>
    <w:rsid w:val="8FBF9BA4"/>
    <w:rsid w:val="8FFF1028"/>
    <w:rsid w:val="A5E32F11"/>
    <w:rsid w:val="A63BF1EA"/>
    <w:rsid w:val="AAD7ED91"/>
    <w:rsid w:val="AED6BAC5"/>
    <w:rsid w:val="AF3EBA29"/>
    <w:rsid w:val="AFECB9DF"/>
    <w:rsid w:val="B3762F4B"/>
    <w:rsid w:val="BDB60DEF"/>
    <w:rsid w:val="BFA72DDF"/>
    <w:rsid w:val="BFFBDE30"/>
    <w:rsid w:val="C41EF5CC"/>
    <w:rsid w:val="CEFB5588"/>
    <w:rsid w:val="CFFF0359"/>
    <w:rsid w:val="D3DCCD96"/>
    <w:rsid w:val="D78E6FE9"/>
    <w:rsid w:val="DBFCEB08"/>
    <w:rsid w:val="DDFFD52F"/>
    <w:rsid w:val="E7BB36CC"/>
    <w:rsid w:val="E9FFA475"/>
    <w:rsid w:val="EDFB9619"/>
    <w:rsid w:val="EEFF4EBE"/>
    <w:rsid w:val="EF7F2150"/>
    <w:rsid w:val="EF9F4F95"/>
    <w:rsid w:val="F5FFA7F5"/>
    <w:rsid w:val="F7EBB332"/>
    <w:rsid w:val="F9FF3F84"/>
    <w:rsid w:val="FB6DB878"/>
    <w:rsid w:val="FBC7D98D"/>
    <w:rsid w:val="FD570DF0"/>
    <w:rsid w:val="FEBFD0D3"/>
    <w:rsid w:val="FEE8EDB3"/>
    <w:rsid w:val="FEFEA8E0"/>
    <w:rsid w:val="FF779D7D"/>
    <w:rsid w:val="FFBDA0DC"/>
    <w:rsid w:val="FF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1359</Words>
  <Characters>1394</Characters>
  <Lines>10</Lines>
  <Paragraphs>2</Paragraphs>
  <TotalTime>0</TotalTime>
  <ScaleCrop>false</ScaleCrop>
  <LinksUpToDate>false</LinksUpToDate>
  <CharactersWithSpaces>1642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2021-01-12T06:07:00Z</dcterms:created>
  <dc:creator>lenovo</dc:creator>
  <cp:lastModifiedBy>Administrator</cp:lastModifiedBy>
  <cp:lastPrinted>2021-01-17T07:20:00Z</cp:lastPrinted>
  <dcterms:modified xsi:type="dcterms:W3CDTF">2023-01-18T09:08:48Z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97FEFCB10DA14C8C9B7E747115EE5E50</vt:lpwstr>
  </property>
</Properties>
</file>